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21F" w:rsidRPr="00B86AFE" w:rsidRDefault="00B86AFE">
      <w:pPr>
        <w:rPr>
          <w:noProof/>
          <w:sz w:val="32"/>
        </w:rPr>
      </w:pPr>
      <w:r w:rsidRPr="00B86AFE">
        <w:rPr>
          <w:noProof/>
          <w:highlight w:val="darkGreen"/>
        </w:rPr>
        <mc:AlternateContent>
          <mc:Choice Requires="wps">
            <w:drawing>
              <wp:anchor distT="0" distB="0" distL="114300" distR="114300" simplePos="0" relativeHeight="251659264" behindDoc="0" locked="0" layoutInCell="1" allowOverlap="1" wp14:anchorId="12DEE76A" wp14:editId="0C6077C5">
                <wp:simplePos x="0" y="0"/>
                <wp:positionH relativeFrom="column">
                  <wp:posOffset>3175</wp:posOffset>
                </wp:positionH>
                <wp:positionV relativeFrom="paragraph">
                  <wp:posOffset>1306195</wp:posOffset>
                </wp:positionV>
                <wp:extent cx="6883400" cy="1087120"/>
                <wp:effectExtent l="0" t="0" r="12700" b="17780"/>
                <wp:wrapNone/>
                <wp:docPr id="2" name="Text Box 2"/>
                <wp:cNvGraphicFramePr/>
                <a:graphic xmlns:a="http://schemas.openxmlformats.org/drawingml/2006/main">
                  <a:graphicData uri="http://schemas.microsoft.com/office/word/2010/wordprocessingShape">
                    <wps:wsp>
                      <wps:cNvSpPr txBox="1"/>
                      <wps:spPr>
                        <a:xfrm>
                          <a:off x="0" y="0"/>
                          <a:ext cx="6883400" cy="1087120"/>
                        </a:xfrm>
                        <a:prstGeom prst="rect">
                          <a:avLst/>
                        </a:prstGeom>
                        <a:solidFill>
                          <a:srgbClr val="5BF62A"/>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AFE" w:rsidRPr="00B86AFE" w:rsidRDefault="00B86AFE" w:rsidP="00B86AFE">
                            <w:pPr>
                              <w:jc w:val="center"/>
                              <w:rPr>
                                <w:rFonts w:ascii="Copperplate Gothic Bold" w:hAnsi="Copperplate Gothic Bold"/>
                                <w:sz w:val="44"/>
                              </w:rPr>
                            </w:pPr>
                            <w:r w:rsidRPr="00B86AFE">
                              <w:rPr>
                                <w:b/>
                                <w:caps/>
                                <w:sz w:val="40"/>
                                <w:szCs w:val="24"/>
                              </w:rPr>
                              <w:t>May is Mental Health Awareness Month</w:t>
                            </w:r>
                          </w:p>
                          <w:p w:rsidR="004B221F" w:rsidRPr="00B86AFE" w:rsidRDefault="00B86AFE" w:rsidP="00B86AFE">
                            <w:pPr>
                              <w:spacing w:after="0" w:line="240" w:lineRule="auto"/>
                              <w:ind w:left="-90" w:right="-170"/>
                              <w:jc w:val="center"/>
                              <w:rPr>
                                <w:rFonts w:ascii="Copperplate Gothic Bold" w:hAnsi="Copperplate Gothic Bold"/>
                                <w:sz w:val="36"/>
                              </w:rPr>
                            </w:pPr>
                            <w:r>
                              <w:rPr>
                                <w:rFonts w:ascii="Copperplate Gothic Bold" w:hAnsi="Copperplate Gothic Bold"/>
                                <w:sz w:val="36"/>
                              </w:rPr>
                              <w:t>2</w:t>
                            </w:r>
                            <w:r w:rsidRPr="00B86AFE">
                              <w:rPr>
                                <w:rFonts w:ascii="Copperplate Gothic Bold" w:hAnsi="Copperplate Gothic Bold"/>
                                <w:sz w:val="36"/>
                                <w:vertAlign w:val="superscript"/>
                              </w:rPr>
                              <w:t>nd</w:t>
                            </w:r>
                            <w:r>
                              <w:rPr>
                                <w:rFonts w:ascii="Copperplate Gothic Bold" w:hAnsi="Copperplate Gothic Bold"/>
                                <w:sz w:val="36"/>
                              </w:rPr>
                              <w:t xml:space="preserve"> A n n u a l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R</w:t>
                            </w:r>
                            <w:r>
                              <w:rPr>
                                <w:rFonts w:ascii="Copperplate Gothic Bold" w:hAnsi="Copperplate Gothic Bold"/>
                                <w:sz w:val="36"/>
                              </w:rPr>
                              <w:t xml:space="preserve"> </w:t>
                            </w:r>
                            <w:r w:rsidR="004B221F" w:rsidRPr="00B86AFE">
                              <w:rPr>
                                <w:rFonts w:ascii="Copperplate Gothic Bold" w:hAnsi="Copperplate Gothic Bold"/>
                                <w:sz w:val="36"/>
                              </w:rPr>
                              <w:t>E</w:t>
                            </w:r>
                            <w:r>
                              <w:rPr>
                                <w:rFonts w:ascii="Copperplate Gothic Bold" w:hAnsi="Copperplate Gothic Bold"/>
                                <w:sz w:val="36"/>
                              </w:rPr>
                              <w:t xml:space="preserve"> </w:t>
                            </w:r>
                            <w:r w:rsidR="004B221F" w:rsidRPr="00B86AFE">
                              <w:rPr>
                                <w:rFonts w:ascii="Copperplate Gothic Bold" w:hAnsi="Copperplate Gothic Bold"/>
                                <w:sz w:val="36"/>
                              </w:rPr>
                              <w:t>E</w:t>
                            </w:r>
                            <w:r>
                              <w:rPr>
                                <w:rFonts w:ascii="Copperplate Gothic Bold" w:hAnsi="Copperplate Gothic Bold"/>
                                <w:sz w:val="36"/>
                              </w:rPr>
                              <w:t xml:space="preserve"> </w:t>
                            </w:r>
                            <w:r w:rsidR="004B221F" w:rsidRPr="00B86AFE">
                              <w:rPr>
                                <w:rFonts w:ascii="Copperplate Gothic Bold" w:hAnsi="Copperplate Gothic Bold"/>
                                <w:sz w:val="36"/>
                              </w:rPr>
                              <w:t>N</w:t>
                            </w:r>
                            <w:r>
                              <w:rPr>
                                <w:rFonts w:ascii="Copperplate Gothic Bold" w:hAnsi="Copperplate Gothic Bold"/>
                                <w:sz w:val="36"/>
                              </w:rPr>
                              <w:t xml:space="preserve"> </w:t>
                            </w:r>
                            <w:r w:rsidR="004B221F" w:rsidRPr="00B86AFE">
                              <w:rPr>
                                <w:rFonts w:ascii="Copperplate Gothic Bold" w:hAnsi="Copperplate Gothic Bold"/>
                                <w:sz w:val="36"/>
                              </w:rPr>
                              <w:t xml:space="preserve"> </w:t>
                            </w:r>
                            <w:r>
                              <w:rPr>
                                <w:rFonts w:ascii="Copperplate Gothic Bold" w:hAnsi="Copperplate Gothic Bold"/>
                                <w:sz w:val="36"/>
                              </w:rPr>
                              <w:t xml:space="preserve"> </w:t>
                            </w:r>
                            <w:r w:rsidR="004B221F" w:rsidRPr="00B86AFE">
                              <w:rPr>
                                <w:rFonts w:ascii="Copperplate Gothic Bold" w:hAnsi="Copperplate Gothic Bold"/>
                                <w:sz w:val="36"/>
                              </w:rPr>
                              <w:t>L</w:t>
                            </w:r>
                            <w:r>
                              <w:rPr>
                                <w:rFonts w:ascii="Copperplate Gothic Bold" w:hAnsi="Copperplate Gothic Bold"/>
                                <w:sz w:val="36"/>
                              </w:rPr>
                              <w:t xml:space="preserve"> </w:t>
                            </w:r>
                            <w:r w:rsidR="004B221F" w:rsidRPr="00B86AFE">
                              <w:rPr>
                                <w:rFonts w:ascii="Copperplate Gothic Bold" w:hAnsi="Copperplate Gothic Bold"/>
                                <w:sz w:val="36"/>
                              </w:rPr>
                              <w:t>I</w:t>
                            </w:r>
                            <w:r>
                              <w:rPr>
                                <w:rFonts w:ascii="Copperplate Gothic Bold" w:hAnsi="Copperplate Gothic Bold"/>
                                <w:sz w:val="36"/>
                              </w:rPr>
                              <w:t xml:space="preserve">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H</w:t>
                            </w:r>
                            <w:r>
                              <w:rPr>
                                <w:rFonts w:ascii="Copperplate Gothic Bold" w:hAnsi="Copperplate Gothic Bold"/>
                                <w:sz w:val="36"/>
                              </w:rPr>
                              <w:t xml:space="preserve"> </w:t>
                            </w:r>
                            <w:r w:rsidR="004B221F" w:rsidRPr="00B86AFE">
                              <w:rPr>
                                <w:rFonts w:ascii="Copperplate Gothic Bold" w:hAnsi="Copperplate Gothic Bold"/>
                                <w:sz w:val="36"/>
                              </w:rPr>
                              <w:t>T</w:t>
                            </w:r>
                            <w:r>
                              <w:rPr>
                                <w:rFonts w:ascii="Copperplate Gothic Bold" w:hAnsi="Copperplate Gothic Bold"/>
                                <w:sz w:val="36"/>
                              </w:rPr>
                              <w:t xml:space="preserve"> </w:t>
                            </w:r>
                            <w:r w:rsidR="004B221F" w:rsidRPr="00B86AFE">
                              <w:rPr>
                                <w:rFonts w:ascii="Copperplate Gothic Bold" w:hAnsi="Copperplate Gothic Bold"/>
                                <w:sz w:val="36"/>
                              </w:rPr>
                              <w:t xml:space="preserve"> </w:t>
                            </w:r>
                            <w:r>
                              <w:rPr>
                                <w:rFonts w:ascii="Copperplate Gothic Bold" w:hAnsi="Copperplate Gothic Bold"/>
                                <w:sz w:val="36"/>
                              </w:rPr>
                              <w:t xml:space="preserve"> </w:t>
                            </w:r>
                            <w:r w:rsidR="004B221F" w:rsidRPr="00B86AFE">
                              <w:rPr>
                                <w:rFonts w:ascii="Copperplate Gothic Bold" w:hAnsi="Copperplate Gothic Bold"/>
                                <w:sz w:val="36"/>
                              </w:rPr>
                              <w:t>C</w:t>
                            </w:r>
                            <w:r>
                              <w:rPr>
                                <w:rFonts w:ascii="Copperplate Gothic Bold" w:hAnsi="Copperplate Gothic Bold"/>
                                <w:sz w:val="36"/>
                              </w:rPr>
                              <w:t xml:space="preserve"> </w:t>
                            </w:r>
                            <w:r w:rsidR="004B221F" w:rsidRPr="00B86AFE">
                              <w:rPr>
                                <w:rFonts w:ascii="Copperplate Gothic Bold" w:hAnsi="Copperplate Gothic Bold"/>
                                <w:sz w:val="36"/>
                              </w:rPr>
                              <w:t>A</w:t>
                            </w:r>
                            <w:r>
                              <w:rPr>
                                <w:rFonts w:ascii="Copperplate Gothic Bold" w:hAnsi="Copperplate Gothic Bold"/>
                                <w:sz w:val="36"/>
                              </w:rPr>
                              <w:t xml:space="preserve"> </w:t>
                            </w:r>
                            <w:r w:rsidR="004B221F" w:rsidRPr="00B86AFE">
                              <w:rPr>
                                <w:rFonts w:ascii="Copperplate Gothic Bold" w:hAnsi="Copperplate Gothic Bold"/>
                                <w:sz w:val="36"/>
                              </w:rPr>
                              <w:t>M</w:t>
                            </w:r>
                            <w:r>
                              <w:rPr>
                                <w:rFonts w:ascii="Copperplate Gothic Bold" w:hAnsi="Copperplate Gothic Bold"/>
                                <w:sz w:val="36"/>
                              </w:rPr>
                              <w:t xml:space="preserve"> </w:t>
                            </w:r>
                            <w:r w:rsidR="004B221F" w:rsidRPr="00B86AFE">
                              <w:rPr>
                                <w:rFonts w:ascii="Copperplate Gothic Bold" w:hAnsi="Copperplate Gothic Bold"/>
                                <w:sz w:val="36"/>
                              </w:rPr>
                              <w:t>P</w:t>
                            </w:r>
                            <w:r>
                              <w:rPr>
                                <w:rFonts w:ascii="Copperplate Gothic Bold" w:hAnsi="Copperplate Gothic Bold"/>
                                <w:sz w:val="36"/>
                              </w:rPr>
                              <w:t xml:space="preserve"> </w:t>
                            </w:r>
                            <w:r w:rsidR="004B221F" w:rsidRPr="00B86AFE">
                              <w:rPr>
                                <w:rFonts w:ascii="Copperplate Gothic Bold" w:hAnsi="Copperplate Gothic Bold"/>
                                <w:sz w:val="36"/>
                              </w:rPr>
                              <w:t>A</w:t>
                            </w:r>
                            <w:r>
                              <w:rPr>
                                <w:rFonts w:ascii="Copperplate Gothic Bold" w:hAnsi="Copperplate Gothic Bold"/>
                                <w:sz w:val="36"/>
                              </w:rPr>
                              <w:t xml:space="preserve"> </w:t>
                            </w:r>
                            <w:r w:rsidR="004B221F" w:rsidRPr="00B86AFE">
                              <w:rPr>
                                <w:rFonts w:ascii="Copperplate Gothic Bold" w:hAnsi="Copperplate Gothic Bold"/>
                                <w:sz w:val="36"/>
                              </w:rPr>
                              <w:t>I</w:t>
                            </w:r>
                            <w:r>
                              <w:rPr>
                                <w:rFonts w:ascii="Copperplate Gothic Bold" w:hAnsi="Copperplate Gothic Bold"/>
                                <w:sz w:val="36"/>
                              </w:rPr>
                              <w:t xml:space="preserve">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N</w:t>
                            </w:r>
                            <w:r>
                              <w:rPr>
                                <w:rFonts w:ascii="Copperplate Gothic Bold" w:hAnsi="Copperplate Gothic Bold"/>
                                <w:sz w:val="36"/>
                              </w:rPr>
                              <w:t xml:space="preserve"> </w:t>
                            </w:r>
                            <w:r w:rsidR="004B221F" w:rsidRPr="00B86AFE">
                              <w:rPr>
                                <w:rFonts w:ascii="Copperplate Gothic Bold" w:hAnsi="Copperplate Gothic Bold"/>
                                <w:sz w:val="36"/>
                              </w:rPr>
                              <w:t>!</w:t>
                            </w:r>
                          </w:p>
                          <w:p w:rsidR="004B221F" w:rsidRPr="00B86AFE" w:rsidRDefault="004B221F" w:rsidP="00B86AFE">
                            <w:pPr>
                              <w:spacing w:after="0" w:line="240" w:lineRule="auto"/>
                              <w:ind w:left="90" w:right="-482"/>
                              <w:jc w:val="center"/>
                              <w:rPr>
                                <w:rFonts w:ascii="Copperplate Gothic Bold" w:hAnsi="Copperplate Gothic Bold"/>
                                <w:sz w:val="36"/>
                              </w:rPr>
                            </w:pPr>
                            <w:r w:rsidRPr="00B86AFE">
                              <w:rPr>
                                <w:rFonts w:ascii="Copperplate Gothic Bold" w:hAnsi="Copperplate Gothic Bold"/>
                                <w:sz w:val="36"/>
                              </w:rPr>
                              <w:t>Monday, May 6</w:t>
                            </w:r>
                            <w:r w:rsidRPr="00B86AFE">
                              <w:rPr>
                                <w:rFonts w:ascii="Copperplate Gothic Bold" w:hAnsi="Copperplate Gothic Bold"/>
                                <w:sz w:val="36"/>
                                <w:vertAlign w:val="superscript"/>
                              </w:rPr>
                              <w:t>th</w:t>
                            </w:r>
                            <w:r w:rsidRPr="00B86AFE">
                              <w:rPr>
                                <w:rFonts w:ascii="Copperplate Gothic Bold" w:hAnsi="Copperplate Gothic Bold"/>
                                <w:sz w:val="36"/>
                              </w:rPr>
                              <w:t xml:space="preserve"> to Sunday, May 12th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102.85pt;width:542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" fillcolor="#5bf62a" strokeweight=".5pt">
                <v:textbox>
                  <w:txbxContent>
                    <w:p w:rsidR="00B86AFE" w:rsidRPr="00B86AFE" w:rsidRDefault="00B86AFE" w:rsidP="00B86AFE">
                      <w:pPr>
                        <w:jc w:val="center"/>
                        <w:rPr>
                          <w:rFonts w:ascii="Copperplate Gothic Bold" w:hAnsi="Copperplate Gothic Bold"/>
                          <w:sz w:val="44"/>
                        </w:rPr>
                      </w:pPr>
                      <w:r w:rsidRPr="00B86AFE">
                        <w:rPr>
                          <w:b/>
                          <w:caps/>
                          <w:sz w:val="40"/>
                          <w:szCs w:val="24"/>
                        </w:rPr>
                        <w:t>May is Mental Health Awareness Month</w:t>
                      </w:r>
                    </w:p>
                    <w:p w:rsidR="004B221F" w:rsidRPr="00B86AFE" w:rsidRDefault="00B86AFE" w:rsidP="00B86AFE">
                      <w:pPr>
                        <w:spacing w:after="0" w:line="240" w:lineRule="auto"/>
                        <w:ind w:left="-90" w:right="-170"/>
                        <w:jc w:val="center"/>
                        <w:rPr>
                          <w:rFonts w:ascii="Copperplate Gothic Bold" w:hAnsi="Copperplate Gothic Bold"/>
                          <w:sz w:val="36"/>
                        </w:rPr>
                      </w:pPr>
                      <w:r>
                        <w:rPr>
                          <w:rFonts w:ascii="Copperplate Gothic Bold" w:hAnsi="Copperplate Gothic Bold"/>
                          <w:sz w:val="36"/>
                        </w:rPr>
                        <w:t>2</w:t>
                      </w:r>
                      <w:r w:rsidRPr="00B86AFE">
                        <w:rPr>
                          <w:rFonts w:ascii="Copperplate Gothic Bold" w:hAnsi="Copperplate Gothic Bold"/>
                          <w:sz w:val="36"/>
                          <w:vertAlign w:val="superscript"/>
                        </w:rPr>
                        <w:t>nd</w:t>
                      </w:r>
                      <w:r>
                        <w:rPr>
                          <w:rFonts w:ascii="Copperplate Gothic Bold" w:hAnsi="Copperplate Gothic Bold"/>
                          <w:sz w:val="36"/>
                        </w:rPr>
                        <w:t xml:space="preserve"> A n n u a l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R</w:t>
                      </w:r>
                      <w:r>
                        <w:rPr>
                          <w:rFonts w:ascii="Copperplate Gothic Bold" w:hAnsi="Copperplate Gothic Bold"/>
                          <w:sz w:val="36"/>
                        </w:rPr>
                        <w:t xml:space="preserve"> </w:t>
                      </w:r>
                      <w:r w:rsidR="004B221F" w:rsidRPr="00B86AFE">
                        <w:rPr>
                          <w:rFonts w:ascii="Copperplate Gothic Bold" w:hAnsi="Copperplate Gothic Bold"/>
                          <w:sz w:val="36"/>
                        </w:rPr>
                        <w:t>E</w:t>
                      </w:r>
                      <w:r>
                        <w:rPr>
                          <w:rFonts w:ascii="Copperplate Gothic Bold" w:hAnsi="Copperplate Gothic Bold"/>
                          <w:sz w:val="36"/>
                        </w:rPr>
                        <w:t xml:space="preserve"> </w:t>
                      </w:r>
                      <w:r w:rsidR="004B221F" w:rsidRPr="00B86AFE">
                        <w:rPr>
                          <w:rFonts w:ascii="Copperplate Gothic Bold" w:hAnsi="Copperplate Gothic Bold"/>
                          <w:sz w:val="36"/>
                        </w:rPr>
                        <w:t>E</w:t>
                      </w:r>
                      <w:r>
                        <w:rPr>
                          <w:rFonts w:ascii="Copperplate Gothic Bold" w:hAnsi="Copperplate Gothic Bold"/>
                          <w:sz w:val="36"/>
                        </w:rPr>
                        <w:t xml:space="preserve"> </w:t>
                      </w:r>
                      <w:r w:rsidR="004B221F" w:rsidRPr="00B86AFE">
                        <w:rPr>
                          <w:rFonts w:ascii="Copperplate Gothic Bold" w:hAnsi="Copperplate Gothic Bold"/>
                          <w:sz w:val="36"/>
                        </w:rPr>
                        <w:t>N</w:t>
                      </w:r>
                      <w:r>
                        <w:rPr>
                          <w:rFonts w:ascii="Copperplate Gothic Bold" w:hAnsi="Copperplate Gothic Bold"/>
                          <w:sz w:val="36"/>
                        </w:rPr>
                        <w:t xml:space="preserve"> </w:t>
                      </w:r>
                      <w:r w:rsidR="004B221F" w:rsidRPr="00B86AFE">
                        <w:rPr>
                          <w:rFonts w:ascii="Copperplate Gothic Bold" w:hAnsi="Copperplate Gothic Bold"/>
                          <w:sz w:val="36"/>
                        </w:rPr>
                        <w:t xml:space="preserve"> </w:t>
                      </w:r>
                      <w:r>
                        <w:rPr>
                          <w:rFonts w:ascii="Copperplate Gothic Bold" w:hAnsi="Copperplate Gothic Bold"/>
                          <w:sz w:val="36"/>
                        </w:rPr>
                        <w:t xml:space="preserve"> </w:t>
                      </w:r>
                      <w:r w:rsidR="004B221F" w:rsidRPr="00B86AFE">
                        <w:rPr>
                          <w:rFonts w:ascii="Copperplate Gothic Bold" w:hAnsi="Copperplate Gothic Bold"/>
                          <w:sz w:val="36"/>
                        </w:rPr>
                        <w:t>L</w:t>
                      </w:r>
                      <w:r>
                        <w:rPr>
                          <w:rFonts w:ascii="Copperplate Gothic Bold" w:hAnsi="Copperplate Gothic Bold"/>
                          <w:sz w:val="36"/>
                        </w:rPr>
                        <w:t xml:space="preserve"> </w:t>
                      </w:r>
                      <w:r w:rsidR="004B221F" w:rsidRPr="00B86AFE">
                        <w:rPr>
                          <w:rFonts w:ascii="Copperplate Gothic Bold" w:hAnsi="Copperplate Gothic Bold"/>
                          <w:sz w:val="36"/>
                        </w:rPr>
                        <w:t>I</w:t>
                      </w:r>
                      <w:r>
                        <w:rPr>
                          <w:rFonts w:ascii="Copperplate Gothic Bold" w:hAnsi="Copperplate Gothic Bold"/>
                          <w:sz w:val="36"/>
                        </w:rPr>
                        <w:t xml:space="preserve">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H</w:t>
                      </w:r>
                      <w:r>
                        <w:rPr>
                          <w:rFonts w:ascii="Copperplate Gothic Bold" w:hAnsi="Copperplate Gothic Bold"/>
                          <w:sz w:val="36"/>
                        </w:rPr>
                        <w:t xml:space="preserve"> </w:t>
                      </w:r>
                      <w:r w:rsidR="004B221F" w:rsidRPr="00B86AFE">
                        <w:rPr>
                          <w:rFonts w:ascii="Copperplate Gothic Bold" w:hAnsi="Copperplate Gothic Bold"/>
                          <w:sz w:val="36"/>
                        </w:rPr>
                        <w:t>T</w:t>
                      </w:r>
                      <w:r>
                        <w:rPr>
                          <w:rFonts w:ascii="Copperplate Gothic Bold" w:hAnsi="Copperplate Gothic Bold"/>
                          <w:sz w:val="36"/>
                        </w:rPr>
                        <w:t xml:space="preserve"> </w:t>
                      </w:r>
                      <w:r w:rsidR="004B221F" w:rsidRPr="00B86AFE">
                        <w:rPr>
                          <w:rFonts w:ascii="Copperplate Gothic Bold" w:hAnsi="Copperplate Gothic Bold"/>
                          <w:sz w:val="36"/>
                        </w:rPr>
                        <w:t xml:space="preserve"> </w:t>
                      </w:r>
                      <w:r>
                        <w:rPr>
                          <w:rFonts w:ascii="Copperplate Gothic Bold" w:hAnsi="Copperplate Gothic Bold"/>
                          <w:sz w:val="36"/>
                        </w:rPr>
                        <w:t xml:space="preserve"> </w:t>
                      </w:r>
                      <w:r w:rsidR="004B221F" w:rsidRPr="00B86AFE">
                        <w:rPr>
                          <w:rFonts w:ascii="Copperplate Gothic Bold" w:hAnsi="Copperplate Gothic Bold"/>
                          <w:sz w:val="36"/>
                        </w:rPr>
                        <w:t>C</w:t>
                      </w:r>
                      <w:r>
                        <w:rPr>
                          <w:rFonts w:ascii="Copperplate Gothic Bold" w:hAnsi="Copperplate Gothic Bold"/>
                          <w:sz w:val="36"/>
                        </w:rPr>
                        <w:t xml:space="preserve"> </w:t>
                      </w:r>
                      <w:r w:rsidR="004B221F" w:rsidRPr="00B86AFE">
                        <w:rPr>
                          <w:rFonts w:ascii="Copperplate Gothic Bold" w:hAnsi="Copperplate Gothic Bold"/>
                          <w:sz w:val="36"/>
                        </w:rPr>
                        <w:t>A</w:t>
                      </w:r>
                      <w:r>
                        <w:rPr>
                          <w:rFonts w:ascii="Copperplate Gothic Bold" w:hAnsi="Copperplate Gothic Bold"/>
                          <w:sz w:val="36"/>
                        </w:rPr>
                        <w:t xml:space="preserve"> </w:t>
                      </w:r>
                      <w:r w:rsidR="004B221F" w:rsidRPr="00B86AFE">
                        <w:rPr>
                          <w:rFonts w:ascii="Copperplate Gothic Bold" w:hAnsi="Copperplate Gothic Bold"/>
                          <w:sz w:val="36"/>
                        </w:rPr>
                        <w:t>M</w:t>
                      </w:r>
                      <w:r>
                        <w:rPr>
                          <w:rFonts w:ascii="Copperplate Gothic Bold" w:hAnsi="Copperplate Gothic Bold"/>
                          <w:sz w:val="36"/>
                        </w:rPr>
                        <w:t xml:space="preserve"> </w:t>
                      </w:r>
                      <w:r w:rsidR="004B221F" w:rsidRPr="00B86AFE">
                        <w:rPr>
                          <w:rFonts w:ascii="Copperplate Gothic Bold" w:hAnsi="Copperplate Gothic Bold"/>
                          <w:sz w:val="36"/>
                        </w:rPr>
                        <w:t>P</w:t>
                      </w:r>
                      <w:r>
                        <w:rPr>
                          <w:rFonts w:ascii="Copperplate Gothic Bold" w:hAnsi="Copperplate Gothic Bold"/>
                          <w:sz w:val="36"/>
                        </w:rPr>
                        <w:t xml:space="preserve"> </w:t>
                      </w:r>
                      <w:r w:rsidR="004B221F" w:rsidRPr="00B86AFE">
                        <w:rPr>
                          <w:rFonts w:ascii="Copperplate Gothic Bold" w:hAnsi="Copperplate Gothic Bold"/>
                          <w:sz w:val="36"/>
                        </w:rPr>
                        <w:t>A</w:t>
                      </w:r>
                      <w:r>
                        <w:rPr>
                          <w:rFonts w:ascii="Copperplate Gothic Bold" w:hAnsi="Copperplate Gothic Bold"/>
                          <w:sz w:val="36"/>
                        </w:rPr>
                        <w:t xml:space="preserve"> </w:t>
                      </w:r>
                      <w:r w:rsidR="004B221F" w:rsidRPr="00B86AFE">
                        <w:rPr>
                          <w:rFonts w:ascii="Copperplate Gothic Bold" w:hAnsi="Copperplate Gothic Bold"/>
                          <w:sz w:val="36"/>
                        </w:rPr>
                        <w:t>I</w:t>
                      </w:r>
                      <w:r>
                        <w:rPr>
                          <w:rFonts w:ascii="Copperplate Gothic Bold" w:hAnsi="Copperplate Gothic Bold"/>
                          <w:sz w:val="36"/>
                        </w:rPr>
                        <w:t xml:space="preserve"> </w:t>
                      </w:r>
                      <w:r w:rsidR="004B221F" w:rsidRPr="00B86AFE">
                        <w:rPr>
                          <w:rFonts w:ascii="Copperplate Gothic Bold" w:hAnsi="Copperplate Gothic Bold"/>
                          <w:sz w:val="36"/>
                        </w:rPr>
                        <w:t>G</w:t>
                      </w:r>
                      <w:r>
                        <w:rPr>
                          <w:rFonts w:ascii="Copperplate Gothic Bold" w:hAnsi="Copperplate Gothic Bold"/>
                          <w:sz w:val="36"/>
                        </w:rPr>
                        <w:t xml:space="preserve"> </w:t>
                      </w:r>
                      <w:r w:rsidR="004B221F" w:rsidRPr="00B86AFE">
                        <w:rPr>
                          <w:rFonts w:ascii="Copperplate Gothic Bold" w:hAnsi="Copperplate Gothic Bold"/>
                          <w:sz w:val="36"/>
                        </w:rPr>
                        <w:t>N</w:t>
                      </w:r>
                      <w:r>
                        <w:rPr>
                          <w:rFonts w:ascii="Copperplate Gothic Bold" w:hAnsi="Copperplate Gothic Bold"/>
                          <w:sz w:val="36"/>
                        </w:rPr>
                        <w:t xml:space="preserve"> </w:t>
                      </w:r>
                      <w:r w:rsidR="004B221F" w:rsidRPr="00B86AFE">
                        <w:rPr>
                          <w:rFonts w:ascii="Copperplate Gothic Bold" w:hAnsi="Copperplate Gothic Bold"/>
                          <w:sz w:val="36"/>
                        </w:rPr>
                        <w:t>!</w:t>
                      </w:r>
                    </w:p>
                    <w:p w:rsidR="004B221F" w:rsidRPr="00B86AFE" w:rsidRDefault="004B221F" w:rsidP="00B86AFE">
                      <w:pPr>
                        <w:spacing w:after="0" w:line="240" w:lineRule="auto"/>
                        <w:ind w:left="90" w:right="-482"/>
                        <w:jc w:val="center"/>
                        <w:rPr>
                          <w:rFonts w:ascii="Copperplate Gothic Bold" w:hAnsi="Copperplate Gothic Bold"/>
                          <w:sz w:val="36"/>
                        </w:rPr>
                      </w:pPr>
                      <w:r w:rsidRPr="00B86AFE">
                        <w:rPr>
                          <w:rFonts w:ascii="Copperplate Gothic Bold" w:hAnsi="Copperplate Gothic Bold"/>
                          <w:sz w:val="36"/>
                        </w:rPr>
                        <w:t>Monday, May 6</w:t>
                      </w:r>
                      <w:r w:rsidRPr="00B86AFE">
                        <w:rPr>
                          <w:rFonts w:ascii="Copperplate Gothic Bold" w:hAnsi="Copperplate Gothic Bold"/>
                          <w:sz w:val="36"/>
                          <w:vertAlign w:val="superscript"/>
                        </w:rPr>
                        <w:t>th</w:t>
                      </w:r>
                      <w:r w:rsidRPr="00B86AFE">
                        <w:rPr>
                          <w:rFonts w:ascii="Copperplate Gothic Bold" w:hAnsi="Copperplate Gothic Bold"/>
                          <w:sz w:val="36"/>
                        </w:rPr>
                        <w:t xml:space="preserve"> to Sunday, May 12th</w:t>
                      </w:r>
                    </w:p>
                  </w:txbxContent>
                </v:textbox>
              </v:shape>
            </w:pict>
          </mc:Fallback>
        </mc:AlternateContent>
      </w:r>
      <w:r w:rsidR="004B221F" w:rsidRPr="00B86AFE">
        <w:rPr>
          <w:noProof/>
          <w:highlight w:val="darkGreen"/>
        </w:rPr>
        <w:drawing>
          <wp:inline distT="0" distB="0" distL="0" distR="0" wp14:anchorId="7F8CD498" wp14:editId="58C4D9A8">
            <wp:extent cx="6883529" cy="1304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theWayHead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00254" cy="1307465"/>
                    </a:xfrm>
                    <a:prstGeom prst="rect">
                      <a:avLst/>
                    </a:prstGeom>
                  </pic:spPr>
                </pic:pic>
              </a:graphicData>
            </a:graphic>
          </wp:inline>
        </w:drawing>
      </w:r>
    </w:p>
    <w:p w:rsidR="004B221F" w:rsidRPr="00B86AFE" w:rsidRDefault="004B221F">
      <w:pPr>
        <w:rPr>
          <w:noProof/>
          <w:u w:val="single"/>
        </w:rPr>
      </w:pPr>
    </w:p>
    <w:p w:rsidR="004B221F" w:rsidRDefault="004B221F">
      <w:pPr>
        <w:rPr>
          <w:noProof/>
        </w:rPr>
      </w:pPr>
    </w:p>
    <w:p w:rsidR="00DA6477" w:rsidRPr="004B221F" w:rsidRDefault="00B86AFE" w:rsidP="00560E7F">
      <w:pPr>
        <w:rPr>
          <w:sz w:val="24"/>
          <w:szCs w:val="24"/>
        </w:rPr>
      </w:pPr>
      <w:r>
        <w:rPr>
          <w:rFonts w:eastAsia="Times New Roman"/>
          <w:noProof/>
          <w:color w:val="000000"/>
          <w:w w:val="0"/>
          <w:sz w:val="0"/>
          <w:szCs w:val="0"/>
          <w:u w:color="000000"/>
          <w:bdr w:val="none" w:sz="0" w:space="0" w:color="000000"/>
          <w:shd w:val="clear" w:color="000000" w:fill="000000"/>
        </w:rPr>
        <w:drawing>
          <wp:anchor distT="0" distB="0" distL="114300" distR="114300" simplePos="0" relativeHeight="251658239" behindDoc="1" locked="0" layoutInCell="1" allowOverlap="1" wp14:anchorId="0DA4C614" wp14:editId="054FA876">
            <wp:simplePos x="0" y="0"/>
            <wp:positionH relativeFrom="column">
              <wp:posOffset>4998720</wp:posOffset>
            </wp:positionH>
            <wp:positionV relativeFrom="paragraph">
              <wp:posOffset>274320</wp:posOffset>
            </wp:positionV>
            <wp:extent cx="2028190" cy="2706370"/>
            <wp:effectExtent l="0" t="0" r="0" b="0"/>
            <wp:wrapThrough wrapText="bothSides">
              <wp:wrapPolygon edited="0">
                <wp:start x="0" y="0"/>
                <wp:lineTo x="0" y="21438"/>
                <wp:lineTo x="21302" y="21438"/>
                <wp:lineTo x="21302" y="0"/>
                <wp:lineTo x="0" y="0"/>
              </wp:wrapPolygon>
            </wp:wrapThrough>
            <wp:docPr id="8" name="Picture 8" descr="C:\Users\igoc\Desktop\SYSTEM OF CARE\Mental Health Awareness Month\Picture\Final pic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c\Desktop\SYSTEM OF CARE\Mental Health Awareness Month\Picture\Final pics\Captur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190"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21F" w:rsidRPr="004B221F">
        <w:rPr>
          <w:sz w:val="24"/>
          <w:szCs w:val="24"/>
        </w:rPr>
        <w:t>Greetings</w:t>
      </w:r>
      <w:r w:rsidR="00DA6477" w:rsidRPr="004B221F">
        <w:rPr>
          <w:sz w:val="24"/>
          <w:szCs w:val="24"/>
        </w:rPr>
        <w:t>:</w:t>
      </w:r>
      <w:r w:rsidR="00560E7F" w:rsidRPr="00560E7F">
        <w:rPr>
          <w:rFonts w:eastAsia="Times New Roman"/>
          <w:noProof/>
          <w:color w:val="000000"/>
          <w:w w:val="0"/>
          <w:sz w:val="0"/>
          <w:szCs w:val="0"/>
          <w:u w:color="000000"/>
          <w:bdr w:val="none" w:sz="0" w:space="0" w:color="000000"/>
          <w:shd w:val="clear" w:color="000000" w:fill="000000"/>
        </w:rPr>
        <w:t xml:space="preserve"> </w:t>
      </w:r>
    </w:p>
    <w:p w:rsidR="00B86AFE" w:rsidRPr="00BE545C" w:rsidRDefault="00B86AFE" w:rsidP="004B221F">
      <w:pPr>
        <w:spacing w:after="0"/>
        <w:rPr>
          <w:sz w:val="24"/>
          <w:szCs w:val="24"/>
        </w:rPr>
      </w:pPr>
      <w:r w:rsidRPr="00BE545C">
        <w:rPr>
          <w:sz w:val="24"/>
          <w:szCs w:val="24"/>
        </w:rPr>
        <w:t xml:space="preserve">Just a friendly reminder: For those of you who participated last year, it is time to unpack your green lights and place them in your windows for this entire week to help raise awareness about mental health! </w:t>
      </w:r>
    </w:p>
    <w:p w:rsidR="00B86AFE" w:rsidRPr="00BE545C" w:rsidRDefault="00B86AFE" w:rsidP="004B221F">
      <w:pPr>
        <w:spacing w:after="0"/>
        <w:rPr>
          <w:sz w:val="24"/>
          <w:szCs w:val="24"/>
        </w:rPr>
      </w:pPr>
    </w:p>
    <w:p w:rsidR="00B86AFE" w:rsidRPr="00BE545C" w:rsidRDefault="00B86AFE" w:rsidP="004B221F">
      <w:pPr>
        <w:spacing w:after="0"/>
        <w:rPr>
          <w:sz w:val="24"/>
          <w:szCs w:val="24"/>
          <w:lang w:val="en"/>
        </w:rPr>
      </w:pPr>
      <w:r w:rsidRPr="00BE545C">
        <w:rPr>
          <w:rFonts w:eastAsia="Times New Roman" w:cs="Times New Roman"/>
          <w:sz w:val="24"/>
          <w:szCs w:val="24"/>
        </w:rPr>
        <w:t xml:space="preserve">The System </w:t>
      </w:r>
      <w:r w:rsidR="004B221F" w:rsidRPr="00BE545C">
        <w:rPr>
          <w:rFonts w:eastAsia="Times New Roman" w:cs="Times New Roman"/>
          <w:sz w:val="24"/>
          <w:szCs w:val="24"/>
        </w:rPr>
        <w:t xml:space="preserve">of Care (SOC) is launching </w:t>
      </w:r>
      <w:r w:rsidRPr="00BE545C">
        <w:rPr>
          <w:rFonts w:eastAsia="Times New Roman" w:cs="Times New Roman"/>
          <w:sz w:val="24"/>
          <w:szCs w:val="24"/>
        </w:rPr>
        <w:t>its 2</w:t>
      </w:r>
      <w:r w:rsidRPr="00BE545C">
        <w:rPr>
          <w:rFonts w:eastAsia="Times New Roman" w:cs="Times New Roman"/>
          <w:sz w:val="24"/>
          <w:szCs w:val="24"/>
          <w:vertAlign w:val="superscript"/>
        </w:rPr>
        <w:t>nd</w:t>
      </w:r>
      <w:r w:rsidRPr="00BE545C">
        <w:rPr>
          <w:rFonts w:eastAsia="Times New Roman" w:cs="Times New Roman"/>
          <w:sz w:val="24"/>
          <w:szCs w:val="24"/>
        </w:rPr>
        <w:t xml:space="preserve"> annual </w:t>
      </w:r>
      <w:r w:rsidR="004B221F" w:rsidRPr="00BE545C">
        <w:rPr>
          <w:rFonts w:eastAsia="Times New Roman" w:cs="Times New Roman"/>
          <w:sz w:val="24"/>
          <w:szCs w:val="24"/>
        </w:rPr>
        <w:t xml:space="preserve">Mental Health Awareness Campaign in collaboration </w:t>
      </w:r>
      <w:r w:rsidR="004B221F" w:rsidRPr="00BE545C">
        <w:rPr>
          <w:sz w:val="24"/>
          <w:szCs w:val="24"/>
          <w:lang w:val="en"/>
        </w:rPr>
        <w:t xml:space="preserve">with human service providers, businesses, churches and schools from </w:t>
      </w:r>
      <w:r w:rsidR="004B221F" w:rsidRPr="00BE545C">
        <w:rPr>
          <w:sz w:val="24"/>
          <w:szCs w:val="24"/>
          <w:highlight w:val="green"/>
          <w:lang w:val="en"/>
        </w:rPr>
        <w:t>Monday, May 6th  to Sunday, May 12</w:t>
      </w:r>
      <w:r w:rsidR="004B221F" w:rsidRPr="00BE545C">
        <w:rPr>
          <w:sz w:val="24"/>
          <w:szCs w:val="24"/>
          <w:highlight w:val="green"/>
          <w:vertAlign w:val="superscript"/>
          <w:lang w:val="en"/>
        </w:rPr>
        <w:t>th</w:t>
      </w:r>
      <w:r w:rsidR="004B221F" w:rsidRPr="00BE545C">
        <w:rPr>
          <w:sz w:val="24"/>
          <w:szCs w:val="24"/>
          <w:highlight w:val="green"/>
          <w:lang w:val="en"/>
        </w:rPr>
        <w:t>.</w:t>
      </w:r>
      <w:r w:rsidR="004B221F" w:rsidRPr="00BE545C">
        <w:rPr>
          <w:sz w:val="24"/>
          <w:szCs w:val="24"/>
          <w:lang w:val="en"/>
        </w:rPr>
        <w:t xml:space="preserve"> </w:t>
      </w:r>
    </w:p>
    <w:p w:rsidR="00B86AFE" w:rsidRPr="00BE545C" w:rsidRDefault="00B86AFE" w:rsidP="004B221F">
      <w:pPr>
        <w:spacing w:after="0"/>
        <w:rPr>
          <w:sz w:val="24"/>
          <w:szCs w:val="24"/>
          <w:lang w:val="en"/>
        </w:rPr>
      </w:pPr>
    </w:p>
    <w:p w:rsidR="004B221F" w:rsidRPr="00BE545C" w:rsidRDefault="00202AE0" w:rsidP="004B221F">
      <w:pPr>
        <w:spacing w:after="0"/>
        <w:rPr>
          <w:sz w:val="24"/>
          <w:szCs w:val="24"/>
          <w:lang w:val="en"/>
        </w:rPr>
      </w:pPr>
      <w:r w:rsidRPr="00BE545C">
        <w:rPr>
          <w:rFonts w:ascii="Calibri" w:hAnsi="Calibri"/>
          <w:noProof/>
          <w:sz w:val="24"/>
          <w:szCs w:val="24"/>
        </w:rPr>
        <w:drawing>
          <wp:anchor distT="0" distB="0" distL="114300" distR="114300" simplePos="0" relativeHeight="251668991" behindDoc="1" locked="0" layoutInCell="1" allowOverlap="1" wp14:anchorId="663CC0BC" wp14:editId="43BAD473">
            <wp:simplePos x="0" y="0"/>
            <wp:positionH relativeFrom="column">
              <wp:posOffset>5328920</wp:posOffset>
            </wp:positionH>
            <wp:positionV relativeFrom="paragraph">
              <wp:posOffset>411480</wp:posOffset>
            </wp:positionV>
            <wp:extent cx="1416050" cy="1888490"/>
            <wp:effectExtent l="133350" t="114300" r="146050" b="168910"/>
            <wp:wrapSquare wrapText="bothSides"/>
            <wp:docPr id="15" name="Picture 15" descr="C:\Users\igoc\Desktop\SYSTEM OF CARE\Mental Health Awareness Month\Picture\Final pics\Photo May 29, 9 49 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goc\Desktop\SYSTEM OF CARE\Mental Health Awareness Month\Picture\Final pics\Photo May 29, 9 49 44 P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050" cy="1888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B221F" w:rsidRPr="00BE545C">
        <w:rPr>
          <w:rFonts w:ascii="Calibri" w:hAnsi="Calibri"/>
          <w:sz w:val="24"/>
          <w:szCs w:val="24"/>
        </w:rPr>
        <w:t>The purpose of this campaign is to rais</w:t>
      </w:r>
      <w:r w:rsidR="00BE545C">
        <w:rPr>
          <w:rFonts w:ascii="Calibri" w:hAnsi="Calibri"/>
          <w:sz w:val="24"/>
          <w:szCs w:val="24"/>
        </w:rPr>
        <w:t xml:space="preserve">e awareness about mental health, but more importantly, </w:t>
      </w:r>
      <w:r w:rsidR="004B221F" w:rsidRPr="00BE545C">
        <w:rPr>
          <w:rFonts w:ascii="Calibri" w:hAnsi="Calibri"/>
          <w:sz w:val="24"/>
          <w:szCs w:val="24"/>
        </w:rPr>
        <w:t xml:space="preserve">to </w:t>
      </w:r>
      <w:r w:rsidR="004B221F" w:rsidRPr="00BE545C">
        <w:rPr>
          <w:rFonts w:ascii="Calibri" w:hAnsi="Calibri"/>
          <w:sz w:val="24"/>
          <w:szCs w:val="24"/>
          <w:lang w:val="en"/>
        </w:rPr>
        <w:t xml:space="preserve">spark conversations and fight the </w:t>
      </w:r>
      <w:r w:rsidR="00BE545C">
        <w:rPr>
          <w:rFonts w:ascii="Calibri" w:hAnsi="Calibri"/>
          <w:sz w:val="24"/>
          <w:szCs w:val="24"/>
          <w:lang w:val="en"/>
        </w:rPr>
        <w:t xml:space="preserve">stigma </w:t>
      </w:r>
      <w:r w:rsidR="004B221F" w:rsidRPr="00BE545C">
        <w:rPr>
          <w:rFonts w:ascii="Calibri" w:hAnsi="Calibri"/>
          <w:sz w:val="24"/>
          <w:szCs w:val="24"/>
          <w:lang w:val="en"/>
        </w:rPr>
        <w:t xml:space="preserve">surrounding mental health.  </w:t>
      </w:r>
    </w:p>
    <w:p w:rsidR="004B221F" w:rsidRPr="00BE545C" w:rsidRDefault="0046491C" w:rsidP="00560E7F">
      <w:pPr>
        <w:pStyle w:val="green-text"/>
        <w:spacing w:before="0"/>
        <w:jc w:val="right"/>
        <w:rPr>
          <w:rFonts w:asciiTheme="minorHAnsi" w:hAnsiTheme="minorHAnsi"/>
          <w:color w:val="auto"/>
        </w:rPr>
      </w:pPr>
      <w:r w:rsidRPr="00BE545C">
        <w:rPr>
          <w:rFonts w:eastAsia="Times New Roman"/>
          <w:snapToGrid w:val="0"/>
          <w:color w:val="000000"/>
          <w:w w:val="0"/>
          <w:u w:color="000000"/>
          <w:bdr w:val="none" w:sz="0" w:space="0" w:color="000000"/>
          <w:shd w:val="clear" w:color="000000" w:fill="000000"/>
          <w:lang w:val="x-none" w:eastAsia="x-none" w:bidi="x-none"/>
        </w:rPr>
        <w:t xml:space="preserve">    </w:t>
      </w:r>
    </w:p>
    <w:p w:rsidR="00202AE0" w:rsidRPr="00BE545C" w:rsidRDefault="004B221F" w:rsidP="004B221F">
      <w:pPr>
        <w:pStyle w:val="green-text"/>
        <w:spacing w:before="0"/>
        <w:rPr>
          <w:rFonts w:asciiTheme="minorHAnsi" w:hAnsiTheme="minorHAnsi"/>
          <w:color w:val="auto"/>
          <w:lang w:val="en"/>
        </w:rPr>
      </w:pPr>
      <w:r w:rsidRPr="00BE545C">
        <w:rPr>
          <w:rFonts w:asciiTheme="minorHAnsi" w:hAnsiTheme="minorHAnsi"/>
          <w:color w:val="auto"/>
          <w:highlight w:val="green"/>
        </w:rPr>
        <w:t>You can</w:t>
      </w:r>
      <w:r w:rsidRPr="00BE545C">
        <w:rPr>
          <w:rFonts w:asciiTheme="minorHAnsi" w:hAnsiTheme="minorHAnsi"/>
          <w:color w:val="auto"/>
          <w:highlight w:val="green"/>
          <w:lang w:val="en"/>
        </w:rPr>
        <w:t xml:space="preserve"> help shine the light on mental health by one simple gesture</w:t>
      </w:r>
      <w:r w:rsidR="00202AE0" w:rsidRPr="00BE545C">
        <w:rPr>
          <w:rFonts w:asciiTheme="minorHAnsi" w:hAnsiTheme="minorHAnsi"/>
          <w:color w:val="auto"/>
          <w:highlight w:val="green"/>
          <w:lang w:val="en"/>
        </w:rPr>
        <w:t xml:space="preserve"> of changing your lights green!</w:t>
      </w:r>
    </w:p>
    <w:p w:rsidR="00202AE0" w:rsidRPr="00BE545C" w:rsidRDefault="00202AE0" w:rsidP="004B221F">
      <w:pPr>
        <w:pStyle w:val="green-text"/>
        <w:spacing w:before="0"/>
        <w:rPr>
          <w:rFonts w:asciiTheme="minorHAnsi" w:hAnsiTheme="minorHAnsi"/>
          <w:color w:val="auto"/>
          <w:lang w:val="en"/>
        </w:rPr>
      </w:pPr>
    </w:p>
    <w:p w:rsidR="004B221F" w:rsidRDefault="00202AE0" w:rsidP="004B221F">
      <w:pPr>
        <w:pStyle w:val="green-text"/>
        <w:spacing w:before="0"/>
        <w:rPr>
          <w:rFonts w:asciiTheme="minorHAnsi" w:hAnsiTheme="minorHAnsi"/>
          <w:color w:val="auto"/>
          <w:lang w:val="en"/>
        </w:rPr>
      </w:pPr>
      <w:r w:rsidRPr="00BE545C">
        <w:rPr>
          <w:rFonts w:ascii="Calibri" w:hAnsi="Calibri"/>
          <w:noProof/>
        </w:rPr>
        <w:drawing>
          <wp:anchor distT="0" distB="0" distL="114300" distR="114300" simplePos="0" relativeHeight="251661312" behindDoc="1" locked="0" layoutInCell="1" allowOverlap="1" wp14:anchorId="717505AF" wp14:editId="3167F679">
            <wp:simplePos x="0" y="0"/>
            <wp:positionH relativeFrom="column">
              <wp:posOffset>4862195</wp:posOffset>
            </wp:positionH>
            <wp:positionV relativeFrom="paragraph">
              <wp:posOffset>548640</wp:posOffset>
            </wp:positionV>
            <wp:extent cx="2199640" cy="1650365"/>
            <wp:effectExtent l="228600" t="285750" r="276860" b="368935"/>
            <wp:wrapThrough wrapText="bothSides">
              <wp:wrapPolygon edited="0">
                <wp:start x="-1084" y="-1032"/>
                <wp:lineTo x="-1017" y="3516"/>
                <wp:lineTo x="-1753" y="3700"/>
                <wp:lineTo x="-1023" y="15693"/>
                <wp:lineTo x="-1759" y="15876"/>
                <wp:lineTo x="-1175" y="20042"/>
                <wp:lineTo x="627" y="23398"/>
                <wp:lineTo x="811" y="23352"/>
                <wp:lineTo x="17359" y="23290"/>
                <wp:lineTo x="21174" y="23355"/>
                <wp:lineTo x="21427" y="23799"/>
                <wp:lineTo x="22714" y="23479"/>
                <wp:lineTo x="22829" y="22943"/>
                <wp:lineTo x="23062" y="17812"/>
                <wp:lineTo x="22880" y="13799"/>
                <wp:lineTo x="22884" y="5682"/>
                <wp:lineTo x="23070" y="1577"/>
                <wp:lineTo x="22863" y="107"/>
                <wp:lineTo x="19394" y="-1566"/>
                <wp:lineTo x="17555" y="-1108"/>
                <wp:lineTo x="17005" y="-5029"/>
                <wp:lineTo x="939" y="-1536"/>
                <wp:lineTo x="-1084" y="-1032"/>
              </wp:wrapPolygon>
            </wp:wrapThrough>
            <wp:docPr id="6" name="Picture 6" descr="C:\Users\igoc\Desktop\SYSTEM OF CARE\Mental Health Awareness Month\pics\Dropbox\Photo May 29, 11 19 1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c\Desktop\SYSTEM OF CARE\Mental Health Awareness Month\pics\Dropbox\Photo May 29, 11 19 18 P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34900">
                      <a:off x="0" y="0"/>
                      <a:ext cx="2199640" cy="165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E545C">
        <w:rPr>
          <w:rFonts w:asciiTheme="minorHAnsi" w:hAnsiTheme="minorHAnsi"/>
          <w:color w:val="auto"/>
          <w:lang w:val="en"/>
        </w:rPr>
        <w:t xml:space="preserve">If you are new to this green light campaign, or if you no longer have your lights from last year, please email me at </w:t>
      </w:r>
      <w:hyperlink r:id="rId9" w:history="1">
        <w:r w:rsidRPr="00BE545C">
          <w:rPr>
            <w:rStyle w:val="Hyperlink"/>
            <w:rFonts w:asciiTheme="minorHAnsi" w:hAnsiTheme="minorHAnsi"/>
            <w:lang w:val="en"/>
          </w:rPr>
          <w:t>cigo@yorkcountypa.gov</w:t>
        </w:r>
      </w:hyperlink>
      <w:r w:rsidRPr="00BE545C">
        <w:rPr>
          <w:rFonts w:asciiTheme="minorHAnsi" w:hAnsiTheme="minorHAnsi"/>
          <w:color w:val="auto"/>
          <w:lang w:val="en"/>
        </w:rPr>
        <w:t>. We still have a limited supply of string lights and bulbs</w:t>
      </w:r>
      <w:r w:rsidR="00BE545C" w:rsidRPr="00BE545C">
        <w:rPr>
          <w:rFonts w:asciiTheme="minorHAnsi" w:hAnsiTheme="minorHAnsi"/>
          <w:color w:val="auto"/>
          <w:lang w:val="en"/>
        </w:rPr>
        <w:t xml:space="preserve"> available that we wo</w:t>
      </w:r>
      <w:r w:rsidR="00BE545C">
        <w:rPr>
          <w:rFonts w:asciiTheme="minorHAnsi" w:hAnsiTheme="minorHAnsi"/>
          <w:color w:val="auto"/>
          <w:lang w:val="en"/>
        </w:rPr>
        <w:t xml:space="preserve">uld be happy to drop off to you, </w:t>
      </w:r>
      <w:bookmarkStart w:id="0" w:name="_GoBack"/>
      <w:bookmarkEnd w:id="0"/>
      <w:r w:rsidR="00BE545C">
        <w:rPr>
          <w:rFonts w:asciiTheme="minorHAnsi" w:hAnsiTheme="minorHAnsi"/>
          <w:color w:val="auto"/>
          <w:lang w:val="en"/>
        </w:rPr>
        <w:t>while our supplies last.</w:t>
      </w:r>
    </w:p>
    <w:p w:rsidR="00BE545C" w:rsidRDefault="00BE545C" w:rsidP="004B221F">
      <w:pPr>
        <w:pStyle w:val="green-text"/>
        <w:spacing w:before="0"/>
        <w:rPr>
          <w:rFonts w:asciiTheme="minorHAnsi" w:hAnsiTheme="minorHAnsi"/>
          <w:color w:val="auto"/>
          <w:lang w:val="en"/>
        </w:rPr>
      </w:pPr>
    </w:p>
    <w:p w:rsidR="00BE545C" w:rsidRPr="00BE545C" w:rsidRDefault="00BE545C" w:rsidP="004B221F">
      <w:pPr>
        <w:pStyle w:val="green-text"/>
        <w:spacing w:before="0"/>
        <w:rPr>
          <w:rFonts w:ascii="Calibri" w:hAnsi="Calibri"/>
          <w:lang w:val="en"/>
        </w:rPr>
      </w:pPr>
      <w:r>
        <w:rPr>
          <w:rFonts w:asciiTheme="minorHAnsi" w:hAnsiTheme="minorHAnsi"/>
          <w:color w:val="auto"/>
          <w:lang w:val="en"/>
        </w:rPr>
        <w:t>Thank you, in advance, for your participation.</w:t>
      </w:r>
    </w:p>
    <w:p w:rsidR="00202AE0" w:rsidRPr="00BE545C" w:rsidRDefault="00202AE0" w:rsidP="00202AE0">
      <w:pPr>
        <w:pStyle w:val="green-text"/>
        <w:spacing w:before="0"/>
        <w:jc w:val="right"/>
        <w:rPr>
          <w:rFonts w:ascii="Calibri" w:hAnsi="Calibri"/>
          <w:lang w:val="en"/>
        </w:rPr>
      </w:pPr>
    </w:p>
    <w:p w:rsidR="002E670E" w:rsidRPr="00BE545C" w:rsidRDefault="00B86AFE" w:rsidP="00202AE0">
      <w:pPr>
        <w:pStyle w:val="green-text"/>
        <w:spacing w:before="0"/>
        <w:jc w:val="right"/>
        <w:rPr>
          <w:rFonts w:ascii="Calibri" w:hAnsi="Calibri"/>
          <w:lang w:val="en"/>
        </w:rPr>
      </w:pPr>
      <w:r w:rsidRPr="00BE545C">
        <w:rPr>
          <w:rFonts w:eastAsia="Times New Roman"/>
          <w:noProof/>
          <w:color w:val="000000"/>
          <w:w w:val="0"/>
          <w:u w:color="000000"/>
          <w:bdr w:val="none" w:sz="0" w:space="0" w:color="000000"/>
          <w:shd w:val="clear" w:color="000000" w:fill="000000"/>
        </w:rPr>
        <w:drawing>
          <wp:anchor distT="0" distB="0" distL="114300" distR="114300" simplePos="0" relativeHeight="251667456" behindDoc="0" locked="0" layoutInCell="1" allowOverlap="1" wp14:anchorId="236CA5AF" wp14:editId="1A1CE10D">
            <wp:simplePos x="0" y="0"/>
            <wp:positionH relativeFrom="column">
              <wp:posOffset>7468235</wp:posOffset>
            </wp:positionH>
            <wp:positionV relativeFrom="paragraph">
              <wp:posOffset>619760</wp:posOffset>
            </wp:positionV>
            <wp:extent cx="1343025" cy="1722120"/>
            <wp:effectExtent l="0" t="0" r="9525" b="0"/>
            <wp:wrapNone/>
            <wp:docPr id="12" name="Picture 12" descr="C:\Users\igoc\Desktop\SYSTEM OF CARE\Mental Health Awareness Month\Picture\Final pics\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goc\Desktop\SYSTEM OF CARE\Mental Health Awareness Month\Picture\Final pics\Captur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089" w:rsidRPr="00BE545C">
        <w:rPr>
          <w:rFonts w:ascii="Calibri" w:hAnsi="Calibri"/>
          <w:lang w:val="en"/>
        </w:rPr>
        <w:t xml:space="preserve"> </w:t>
      </w:r>
    </w:p>
    <w:p w:rsidR="00DA6477" w:rsidRPr="00BE545C" w:rsidRDefault="00DA6477" w:rsidP="00DA6477">
      <w:pPr>
        <w:rPr>
          <w:sz w:val="24"/>
          <w:szCs w:val="24"/>
        </w:rPr>
      </w:pPr>
      <w:r w:rsidRPr="00BE545C">
        <w:rPr>
          <w:sz w:val="24"/>
          <w:szCs w:val="24"/>
        </w:rPr>
        <w:t>Regards,</w:t>
      </w:r>
    </w:p>
    <w:p w:rsidR="00DA6477" w:rsidRPr="00BE545C" w:rsidRDefault="00BE545C" w:rsidP="004F6D2C">
      <w:pPr>
        <w:spacing w:after="0" w:line="240" w:lineRule="auto"/>
        <w:rPr>
          <w:sz w:val="24"/>
          <w:szCs w:val="24"/>
        </w:rPr>
      </w:pPr>
      <w:r w:rsidRPr="00BE545C">
        <w:rPr>
          <w:rFonts w:eastAsia="Times New Roman"/>
          <w:noProof/>
          <w:color w:val="000000"/>
          <w:w w:val="0"/>
          <w:sz w:val="24"/>
          <w:szCs w:val="24"/>
          <w:u w:color="000000"/>
          <w:bdr w:val="none" w:sz="0" w:space="0" w:color="000000"/>
          <w:shd w:val="clear" w:color="000000" w:fill="000000"/>
        </w:rPr>
        <w:drawing>
          <wp:anchor distT="0" distB="0" distL="114300" distR="114300" simplePos="0" relativeHeight="251663360" behindDoc="1" locked="0" layoutInCell="1" allowOverlap="1" wp14:anchorId="60F26538" wp14:editId="4E2209B5">
            <wp:simplePos x="0" y="0"/>
            <wp:positionH relativeFrom="column">
              <wp:posOffset>3510915</wp:posOffset>
            </wp:positionH>
            <wp:positionV relativeFrom="paragraph">
              <wp:posOffset>146050</wp:posOffset>
            </wp:positionV>
            <wp:extent cx="1331595" cy="1742440"/>
            <wp:effectExtent l="0" t="0" r="1905" b="0"/>
            <wp:wrapThrough wrapText="bothSides">
              <wp:wrapPolygon edited="0">
                <wp:start x="0" y="0"/>
                <wp:lineTo x="0" y="21254"/>
                <wp:lineTo x="21322" y="21254"/>
                <wp:lineTo x="21322" y="0"/>
                <wp:lineTo x="0" y="0"/>
              </wp:wrapPolygon>
            </wp:wrapThrough>
            <wp:docPr id="9" name="Picture 9" descr="C:\Users\igoc\Desktop\SYSTEM OF CARE\Mental Health Awareness Month\Picture\Final pics\Cap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c\Desktop\SYSTEM OF CARE\Mental Health Awareness Month\Picture\Final pics\Capture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159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477" w:rsidRPr="00BE545C">
        <w:rPr>
          <w:b/>
          <w:bCs/>
          <w:sz w:val="24"/>
          <w:szCs w:val="24"/>
        </w:rPr>
        <w:t>Colleen Igo</w:t>
      </w:r>
    </w:p>
    <w:p w:rsidR="00DA6477" w:rsidRPr="00BE545C" w:rsidRDefault="00BE545C" w:rsidP="004F6D2C">
      <w:pPr>
        <w:spacing w:after="0" w:line="240" w:lineRule="auto"/>
        <w:rPr>
          <w:sz w:val="24"/>
          <w:szCs w:val="24"/>
        </w:rPr>
      </w:pPr>
      <w:r w:rsidRPr="00BE545C">
        <w:rPr>
          <w:rFonts w:eastAsia="Times New Roman"/>
          <w:noProof/>
          <w:color w:val="000000"/>
          <w:w w:val="0"/>
          <w:sz w:val="24"/>
          <w:szCs w:val="24"/>
          <w:u w:color="000000"/>
          <w:bdr w:val="none" w:sz="0" w:space="0" w:color="000000"/>
          <w:shd w:val="clear" w:color="000000" w:fill="000000"/>
        </w:rPr>
        <w:drawing>
          <wp:anchor distT="0" distB="0" distL="114300" distR="114300" simplePos="0" relativeHeight="251669504" behindDoc="1" locked="0" layoutInCell="1" allowOverlap="1" wp14:anchorId="2D3A13A9" wp14:editId="28110639">
            <wp:simplePos x="0" y="0"/>
            <wp:positionH relativeFrom="column">
              <wp:posOffset>4664710</wp:posOffset>
            </wp:positionH>
            <wp:positionV relativeFrom="paragraph">
              <wp:posOffset>-66675</wp:posOffset>
            </wp:positionV>
            <wp:extent cx="2137410" cy="1602740"/>
            <wp:effectExtent l="133350" t="95250" r="148590" b="168910"/>
            <wp:wrapThrough wrapText="bothSides">
              <wp:wrapPolygon edited="0">
                <wp:start x="-1155" y="-1284"/>
                <wp:lineTo x="-1348" y="21566"/>
                <wp:lineTo x="-963" y="23620"/>
                <wp:lineTo x="22524" y="23620"/>
                <wp:lineTo x="22909" y="19769"/>
                <wp:lineTo x="22717" y="-1284"/>
                <wp:lineTo x="-1155" y="-128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May 29, 10 05 00 P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1602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6477" w:rsidRPr="00BE545C">
        <w:rPr>
          <w:b/>
          <w:bCs/>
          <w:sz w:val="24"/>
          <w:szCs w:val="24"/>
        </w:rPr>
        <w:t>System &amp; Community Initiative Manager</w:t>
      </w:r>
    </w:p>
    <w:p w:rsidR="00DA6477" w:rsidRPr="00BE545C" w:rsidRDefault="00BE545C" w:rsidP="004F6D2C">
      <w:pPr>
        <w:spacing w:after="0" w:line="240" w:lineRule="auto"/>
        <w:rPr>
          <w:sz w:val="24"/>
          <w:szCs w:val="24"/>
        </w:rPr>
      </w:pPr>
      <w:r w:rsidRPr="00BE545C">
        <w:rPr>
          <w:rFonts w:ascii="Calibri" w:hAnsi="Calibri"/>
          <w:noProof/>
          <w:sz w:val="24"/>
          <w:szCs w:val="24"/>
        </w:rPr>
        <w:drawing>
          <wp:anchor distT="0" distB="0" distL="114300" distR="114300" simplePos="0" relativeHeight="251668480" behindDoc="1" locked="0" layoutInCell="1" allowOverlap="1" wp14:anchorId="2D26D407" wp14:editId="45A0ED74">
            <wp:simplePos x="0" y="0"/>
            <wp:positionH relativeFrom="column">
              <wp:posOffset>2491740</wp:posOffset>
            </wp:positionH>
            <wp:positionV relativeFrom="paragraph">
              <wp:posOffset>153035</wp:posOffset>
            </wp:positionV>
            <wp:extent cx="1159510" cy="1432560"/>
            <wp:effectExtent l="76200" t="57150" r="78740" b="53340"/>
            <wp:wrapThrough wrapText="bothSides">
              <wp:wrapPolygon edited="0">
                <wp:start x="-922" y="-38"/>
                <wp:lineTo x="-607" y="18399"/>
                <wp:lineTo x="-314" y="20974"/>
                <wp:lineTo x="17936" y="21633"/>
                <wp:lineTo x="17936" y="21633"/>
                <wp:lineTo x="22176" y="21317"/>
                <wp:lineTo x="21862" y="2880"/>
                <wp:lineTo x="21439" y="-838"/>
                <wp:lineTo x="1905" y="-248"/>
                <wp:lineTo x="-922" y="-38"/>
              </wp:wrapPolygon>
            </wp:wrapThrough>
            <wp:docPr id="11" name="Picture 11" descr="C:\Users\igoc\Desktop\SYSTEM OF CARE\Mental Health Awareness Month\Picture\Final pics\Capt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c\Desktop\SYSTEM OF CARE\Mental Health Awareness Month\Picture\Final pics\Capture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15503">
                      <a:off x="0" y="0"/>
                      <a:ext cx="11595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477" w:rsidRPr="00BE545C">
        <w:rPr>
          <w:b/>
          <w:bCs/>
          <w:sz w:val="24"/>
          <w:szCs w:val="24"/>
        </w:rPr>
        <w:t>York County Human Services Department</w:t>
      </w:r>
    </w:p>
    <w:p w:rsidR="00DA6477" w:rsidRPr="00BE545C" w:rsidRDefault="00DA6477" w:rsidP="004F6D2C">
      <w:pPr>
        <w:spacing w:after="0" w:line="240" w:lineRule="auto"/>
        <w:rPr>
          <w:sz w:val="24"/>
          <w:szCs w:val="24"/>
        </w:rPr>
      </w:pPr>
      <w:r w:rsidRPr="00BE545C">
        <w:rPr>
          <w:sz w:val="24"/>
          <w:szCs w:val="24"/>
        </w:rPr>
        <w:t>100 West Market St., Suite 401 | York, PA  17401</w:t>
      </w:r>
    </w:p>
    <w:p w:rsidR="00DA6477" w:rsidRPr="00BE545C" w:rsidRDefault="00DA6477" w:rsidP="004F6D2C">
      <w:pPr>
        <w:spacing w:after="0" w:line="240" w:lineRule="auto"/>
        <w:rPr>
          <w:sz w:val="24"/>
          <w:szCs w:val="24"/>
        </w:rPr>
      </w:pPr>
      <w:r w:rsidRPr="00BE545C">
        <w:rPr>
          <w:sz w:val="24"/>
          <w:szCs w:val="24"/>
        </w:rPr>
        <w:t>Cell: 717-324-1012</w:t>
      </w:r>
    </w:p>
    <w:p w:rsidR="00920089" w:rsidRPr="00BE545C" w:rsidRDefault="006C4822" w:rsidP="00DA6477">
      <w:pPr>
        <w:rPr>
          <w:sz w:val="24"/>
          <w:szCs w:val="24"/>
        </w:rPr>
      </w:pPr>
      <w:hyperlink r:id="rId14" w:history="1">
        <w:r w:rsidR="00DA6477" w:rsidRPr="00BE545C">
          <w:rPr>
            <w:rStyle w:val="Hyperlink"/>
            <w:color w:val="auto"/>
            <w:sz w:val="24"/>
            <w:szCs w:val="24"/>
          </w:rPr>
          <w:t>CIgo@YorkCountyPA.gov</w:t>
        </w:r>
      </w:hyperlink>
      <w:r w:rsidR="00DA6477" w:rsidRPr="00BE545C">
        <w:rPr>
          <w:sz w:val="24"/>
          <w:szCs w:val="24"/>
        </w:rPr>
        <w:t>      </w:t>
      </w:r>
    </w:p>
    <w:sectPr w:rsidR="00920089" w:rsidRPr="00BE545C" w:rsidSect="009159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477"/>
    <w:rsid w:val="00106A88"/>
    <w:rsid w:val="0016613F"/>
    <w:rsid w:val="00193902"/>
    <w:rsid w:val="001F1D71"/>
    <w:rsid w:val="00202AE0"/>
    <w:rsid w:val="0020315C"/>
    <w:rsid w:val="00291164"/>
    <w:rsid w:val="002B3DC1"/>
    <w:rsid w:val="002E670E"/>
    <w:rsid w:val="00330132"/>
    <w:rsid w:val="00364DCA"/>
    <w:rsid w:val="0039110C"/>
    <w:rsid w:val="00445B05"/>
    <w:rsid w:val="0046491C"/>
    <w:rsid w:val="004B221F"/>
    <w:rsid w:val="004F6D2C"/>
    <w:rsid w:val="00560E7F"/>
    <w:rsid w:val="0057348D"/>
    <w:rsid w:val="006B1115"/>
    <w:rsid w:val="006C4822"/>
    <w:rsid w:val="00745283"/>
    <w:rsid w:val="00784C7D"/>
    <w:rsid w:val="008D731B"/>
    <w:rsid w:val="00915901"/>
    <w:rsid w:val="00920089"/>
    <w:rsid w:val="009A4E8A"/>
    <w:rsid w:val="00B72FAD"/>
    <w:rsid w:val="00B86AFE"/>
    <w:rsid w:val="00BC64B8"/>
    <w:rsid w:val="00BE545C"/>
    <w:rsid w:val="00DA6477"/>
    <w:rsid w:val="00E43259"/>
    <w:rsid w:val="00F47C7C"/>
    <w:rsid w:val="00FA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477"/>
    <w:rPr>
      <w:color w:val="0000FF"/>
      <w:u w:val="single"/>
    </w:rPr>
  </w:style>
  <w:style w:type="paragraph" w:customStyle="1" w:styleId="green-text">
    <w:name w:val="green-text"/>
    <w:basedOn w:val="Normal"/>
    <w:rsid w:val="00DA6477"/>
    <w:pPr>
      <w:spacing w:before="300" w:after="0" w:line="240" w:lineRule="auto"/>
    </w:pPr>
    <w:rPr>
      <w:rFonts w:ascii="Times New Roman" w:hAnsi="Times New Roman" w:cs="Times New Roman"/>
      <w:color w:val="33313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477"/>
    <w:rPr>
      <w:color w:val="0000FF"/>
      <w:u w:val="single"/>
    </w:rPr>
  </w:style>
  <w:style w:type="paragraph" w:customStyle="1" w:styleId="green-text">
    <w:name w:val="green-text"/>
    <w:basedOn w:val="Normal"/>
    <w:rsid w:val="00DA6477"/>
    <w:pPr>
      <w:spacing w:before="300" w:after="0" w:line="240" w:lineRule="auto"/>
    </w:pPr>
    <w:rPr>
      <w:rFonts w:ascii="Times New Roman" w:hAnsi="Times New Roman" w:cs="Times New Roman"/>
      <w:color w:val="3331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372289">
      <w:bodyDiv w:val="1"/>
      <w:marLeft w:val="0"/>
      <w:marRight w:val="0"/>
      <w:marTop w:val="0"/>
      <w:marBottom w:val="0"/>
      <w:divBdr>
        <w:top w:val="none" w:sz="0" w:space="0" w:color="auto"/>
        <w:left w:val="none" w:sz="0" w:space="0" w:color="auto"/>
        <w:bottom w:val="none" w:sz="0" w:space="0" w:color="auto"/>
        <w:right w:val="none" w:sz="0" w:space="0" w:color="auto"/>
      </w:divBdr>
    </w:div>
    <w:div w:id="19210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cigo@yorkcountypa.gov" TargetMode="External"/><Relationship Id="rId14" Type="http://schemas.openxmlformats.org/officeDocument/2006/relationships/hyperlink" Target="mailto:CIgo@YorkCounty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AAE773A68CA643978C07C8260E623D" ma:contentTypeVersion="12" ma:contentTypeDescription="Create a new document." ma:contentTypeScope="" ma:versionID="bfbda31aa05d23f773df421910cd0e5e">
  <xsd:schema xmlns:xsd="http://www.w3.org/2001/XMLSchema" xmlns:xs="http://www.w3.org/2001/XMLSchema" xmlns:p="http://schemas.microsoft.com/office/2006/metadata/properties" xmlns:ns2="5b21af7b-e7d3-4252-8f71-49fa1affc7eb" xmlns:ns3="090a256d-2234-44d7-9e6d-d25c219bfd92" targetNamespace="http://schemas.microsoft.com/office/2006/metadata/properties" ma:root="true" ma:fieldsID="f70a8c869c89f9947822c21adcb50d74" ns2:_="" ns3:_="">
    <xsd:import namespace="5b21af7b-e7d3-4252-8f71-49fa1affc7eb"/>
    <xsd:import namespace="090a256d-2234-44d7-9e6d-d25c219bf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1af7b-e7d3-4252-8f71-49fa1affc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a256d-2234-44d7-9e6d-d25c219bfd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3AF5F7-83C3-4FDE-932C-57B7A89B8616}"/>
</file>

<file path=customXml/itemProps2.xml><?xml version="1.0" encoding="utf-8"?>
<ds:datastoreItem xmlns:ds="http://schemas.openxmlformats.org/officeDocument/2006/customXml" ds:itemID="{CED6DAB8-65F7-4DF0-A8C1-5A301448BBA3}"/>
</file>

<file path=customXml/itemProps3.xml><?xml version="1.0" encoding="utf-8"?>
<ds:datastoreItem xmlns:ds="http://schemas.openxmlformats.org/officeDocument/2006/customXml" ds:itemID="{DC7602ED-EDAF-4437-99F0-E82BD04BA657}"/>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 Colleen</dc:creator>
  <cp:lastModifiedBy>Igo, Colleen</cp:lastModifiedBy>
  <cp:revision>2</cp:revision>
  <dcterms:created xsi:type="dcterms:W3CDTF">2019-05-09T14:04:00Z</dcterms:created>
  <dcterms:modified xsi:type="dcterms:W3CDTF">2019-05-09T14:04:00Z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0x01010005AAE773A68CA643978C07C8260E623D</vt:lpwstr>
  </property>
</Properties>
</file>